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Pr="00E231F3" w:rsidRDefault="00E231F3" w:rsidP="00E231F3">
      <w:r w:rsidRPr="00E231F3">
        <w:t>С 12 по 18 февраля проходит Неделя профилактики заболеваний ЖКТ.</w:t>
      </w:r>
      <w:r>
        <w:br/>
      </w:r>
      <w:r>
        <w:br/>
      </w:r>
      <w:r w:rsidRPr="00E231F3">
        <w:t xml:space="preserve">Заболевания желудочно-кишечного тракта (ЖКТ) распространены среди всех возрастных групп населения и относятся к числу наиболее часто встречающейся патологии в мире. Смертность от гастроэнтерологических причин в России занимает третье место после </w:t>
      </w:r>
      <w:proofErr w:type="spellStart"/>
      <w:proofErr w:type="gramStart"/>
      <w:r w:rsidRPr="00E231F3">
        <w:t>сердечно-сосудистых</w:t>
      </w:r>
      <w:proofErr w:type="spellEnd"/>
      <w:proofErr w:type="gramEnd"/>
      <w:r w:rsidRPr="00E231F3">
        <w:t xml:space="preserve"> и онкологических болезней.</w:t>
      </w:r>
      <w:r w:rsidRPr="00E231F3">
        <w:br/>
      </w:r>
      <w:r w:rsidRPr="00E231F3">
        <w:br/>
        <w:t>Для каждого заболевания характерны определенные факторы риска и возрастные группы.</w:t>
      </w:r>
      <w:r w:rsidRPr="00E231F3">
        <w:br/>
      </w:r>
      <w:r w:rsidRPr="00E231F3">
        <w:br/>
        <w:t>Например, возникновению язвенной болезни желудка и кишечника больше подвержены мужчины в возрасте 20-40 лет, а злокачественные опухоли чаще встречаются у людей старше 50 лет.</w:t>
      </w:r>
      <w:r w:rsidRPr="00E231F3">
        <w:br/>
      </w:r>
      <w:r w:rsidRPr="00E231F3">
        <w:br/>
        <w:t xml:space="preserve">Пол также играет роль: онкологические заболевания встречаются чаще у мужчин, а патологии секреторного аппарата ЖКТ чаще развиваются у женщин. Наследственность тоже имеет </w:t>
      </w:r>
      <w:proofErr w:type="gramStart"/>
      <w:r w:rsidRPr="00E231F3">
        <w:t>важное значение</w:t>
      </w:r>
      <w:proofErr w:type="gramEnd"/>
      <w:r w:rsidRPr="00E231F3">
        <w:t xml:space="preserve"> и может повысить риск развития заболеваний ЖКТ.</w:t>
      </w:r>
      <w:r w:rsidRPr="00E231F3">
        <w:br/>
      </w:r>
      <w:r w:rsidRPr="00E231F3">
        <w:br/>
        <w:t>Симптомы заболеваний ЖКТ могут быть разнообразными и зависят от пораженного органа. Общие признаки, сопровождающие патологии пищеварительной системы, включают боль в животе разной интенсивности и местоположения, потерю аппетита, отрыжку и изжогу, тошноту и рвоту, снижение веса, нарушения стула, общую слабость и метеоризм.</w:t>
      </w:r>
      <w:r w:rsidRPr="00E231F3">
        <w:br/>
      </w:r>
      <w:r w:rsidRPr="00E231F3">
        <w:br/>
        <w:t>Основными причинами, способствующими развитию заболеваний ЖКТ, являются: избыточный вес, курение, чрезмерное употребление алкоголя, нездоровое питание (обилие соусов, мучных продуктов) и нарушение режима питания (слишком большие промежутки между приемами пищи или слишком частое питание), стресс, сахарный диабет, чрезмерное употребление газированных напитков и кофе, недостаток физической активности и инфекционные заболевания.</w:t>
      </w:r>
      <w:r w:rsidRPr="00E231F3">
        <w:br/>
      </w:r>
      <w:r w:rsidRPr="00E231F3">
        <w:br/>
        <w:t xml:space="preserve">Что делать, чтобы </w:t>
      </w:r>
      <w:proofErr w:type="spellStart"/>
      <w:r w:rsidRPr="00E231F3">
        <w:t>профилактировать</w:t>
      </w:r>
      <w:proofErr w:type="spellEnd"/>
      <w:r w:rsidRPr="00E231F3">
        <w:t xml:space="preserve"> возникновение заболеваний </w:t>
      </w:r>
      <w:proofErr w:type="spellStart"/>
      <w:proofErr w:type="gramStart"/>
      <w:r w:rsidRPr="00E231F3">
        <w:t>желудочно</w:t>
      </w:r>
      <w:proofErr w:type="spellEnd"/>
      <w:r w:rsidRPr="00E231F3">
        <w:t>- кишечного</w:t>
      </w:r>
      <w:proofErr w:type="gramEnd"/>
      <w:r w:rsidRPr="00E231F3">
        <w:t xml:space="preserve"> тракта?</w:t>
      </w:r>
      <w:r w:rsidRPr="00E231F3">
        <w:br/>
      </w:r>
      <w:r>
        <w:br/>
      </w:r>
      <w:r w:rsidRPr="00E231F3">
        <w:t>Соблюдайте режим питания</w:t>
      </w:r>
      <w:proofErr w:type="gramStart"/>
      <w:r w:rsidRPr="00E231F3">
        <w:br/>
        <w:t>У</w:t>
      </w:r>
      <w:proofErr w:type="gramEnd"/>
      <w:r w:rsidRPr="00E231F3">
        <w:t>потребляйте цельные, питательные продукты</w:t>
      </w:r>
      <w:r w:rsidRPr="00E231F3">
        <w:br/>
        <w:t xml:space="preserve">Минимизируйте в рационе переработанные продукты (полуфабрикаты, колбасы, </w:t>
      </w:r>
      <w:proofErr w:type="spellStart"/>
      <w:r w:rsidRPr="00E231F3">
        <w:t>фаст-фуд</w:t>
      </w:r>
      <w:proofErr w:type="spellEnd"/>
      <w:r w:rsidRPr="00E231F3">
        <w:t>), а также жареные, жирные, пересоленные блюда. Старайтесь использовать при готовке меньше уксуса и подобных ему компонентов.</w:t>
      </w:r>
      <w:r w:rsidRPr="00E231F3">
        <w:br/>
        <w:t>Избегайте переедания</w:t>
      </w:r>
      <w:proofErr w:type="gramStart"/>
      <w:r w:rsidRPr="00E231F3">
        <w:br/>
        <w:t>К</w:t>
      </w:r>
      <w:proofErr w:type="gramEnd"/>
      <w:r w:rsidRPr="00E231F3">
        <w:t>онтролируйте массу своего тела</w:t>
      </w:r>
      <w:r w:rsidRPr="00E231F3">
        <w:br/>
        <w:t xml:space="preserve">Откажитесь от алкоголя </w:t>
      </w:r>
      <w:r w:rsidRPr="00E231F3">
        <w:br/>
        <w:t>Откажитесь от курения</w:t>
      </w:r>
      <w:r w:rsidRPr="00E231F3">
        <w:br/>
        <w:t>Минимизируйте уровень стресса (старайтесь не нервничать, гуляйте, отдыхайте и полноценно высыпайтесь).</w:t>
      </w:r>
      <w:r w:rsidRPr="00E231F3">
        <w:br/>
      </w:r>
      <w:r w:rsidRPr="00E231F3">
        <w:br/>
        <w:t>Важно регулярно проходить диспансеризацию и профилактические осмотры для того, чтобы убедиться в отсутствии злокачественных новообразований желудка и толстой кишки.</w:t>
      </w:r>
    </w:p>
    <w:sectPr w:rsidR="004B28D0" w:rsidRPr="00E231F3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1F3"/>
    <w:rsid w:val="0007770F"/>
    <w:rsid w:val="001203CA"/>
    <w:rsid w:val="002F6064"/>
    <w:rsid w:val="004E2DAF"/>
    <w:rsid w:val="00535803"/>
    <w:rsid w:val="006D4EB0"/>
    <w:rsid w:val="0091325E"/>
    <w:rsid w:val="00A46302"/>
    <w:rsid w:val="00BD5EA7"/>
    <w:rsid w:val="00CD0A76"/>
    <w:rsid w:val="00E2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1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>Krokoz™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2024-02-12T11:58:00Z</dcterms:created>
  <dcterms:modified xsi:type="dcterms:W3CDTF">2024-02-12T11:59:00Z</dcterms:modified>
</cp:coreProperties>
</file>